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6FB7" w14:textId="77777777" w:rsidR="00735D5F" w:rsidRDefault="00735D5F" w:rsidP="00735D5F">
      <w:pPr>
        <w:ind w:left="2160" w:firstLine="720"/>
      </w:pPr>
    </w:p>
    <w:p w14:paraId="632C900F" w14:textId="01AA874E" w:rsidR="008955C1" w:rsidRDefault="00A946BD" w:rsidP="00735D5F">
      <w:pPr>
        <w:ind w:left="2160" w:firstLine="720"/>
      </w:pPr>
      <w:r w:rsidRPr="00A946BD">
        <w:rPr>
          <w:noProof/>
        </w:rPr>
        <w:drawing>
          <wp:inline distT="0" distB="0" distL="0" distR="0" wp14:anchorId="375F732E" wp14:editId="2FC75B37">
            <wp:extent cx="3212193" cy="902422"/>
            <wp:effectExtent l="0" t="0" r="1270" b="0"/>
            <wp:docPr id="822036653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36653" name="Picture 1" descr="A black text on a white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3183" cy="90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F0362" w14:textId="390AB409" w:rsidR="005E36D5" w:rsidRDefault="005E36D5"/>
    <w:p w14:paraId="7286C0A1" w14:textId="1114C132" w:rsidR="005E36D5" w:rsidRDefault="005E36D5" w:rsidP="005E36D5">
      <w:pPr>
        <w:spacing w:after="0" w:line="240" w:lineRule="auto"/>
        <w:ind w:left="720" w:right="4378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  <w:r w:rsidRPr="003E25DD">
        <w:rPr>
          <w:rFonts w:ascii="Arial" w:eastAsia="Times New Roman" w:hAnsi="Arial" w:cs="Arial"/>
          <w:b/>
          <w:bCs/>
          <w:color w:val="000000"/>
        </w:rPr>
        <w:t xml:space="preserve">Projects </w:t>
      </w:r>
      <w:r w:rsidR="0060636D">
        <w:rPr>
          <w:rFonts w:ascii="Arial" w:eastAsia="Times New Roman" w:hAnsi="Arial" w:cs="Arial"/>
          <w:b/>
          <w:bCs/>
          <w:color w:val="000000"/>
        </w:rPr>
        <w:t xml:space="preserve">Pending </w:t>
      </w:r>
    </w:p>
    <w:p w14:paraId="3698DA66" w14:textId="03321629" w:rsidR="005E36D5" w:rsidRDefault="005E36D5" w:rsidP="005E36D5">
      <w:pPr>
        <w:spacing w:after="0" w:line="240" w:lineRule="auto"/>
        <w:ind w:left="720" w:right="4378"/>
        <w:rPr>
          <w:b/>
          <w:bCs/>
          <w:sz w:val="22"/>
          <w:szCs w:val="22"/>
        </w:rPr>
      </w:pPr>
      <w:r w:rsidRPr="004D1CAF">
        <w:rPr>
          <w:b/>
          <w:bCs/>
          <w:sz w:val="22"/>
          <w:szCs w:val="22"/>
        </w:rPr>
        <w:t xml:space="preserve">Updated </w:t>
      </w:r>
      <w:r w:rsidR="0060636D">
        <w:rPr>
          <w:b/>
          <w:bCs/>
          <w:sz w:val="22"/>
          <w:szCs w:val="22"/>
        </w:rPr>
        <w:t>6/12/2026</w:t>
      </w:r>
    </w:p>
    <w:p w14:paraId="20FF42EA" w14:textId="77777777" w:rsidR="005E36D5" w:rsidRPr="004D1CAF" w:rsidRDefault="005E36D5" w:rsidP="005E36D5">
      <w:pPr>
        <w:spacing w:after="0" w:line="240" w:lineRule="auto"/>
        <w:ind w:left="720" w:right="4378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7BB6C5E6" w14:textId="77777777" w:rsidR="005E36D5" w:rsidRPr="004D1CAF" w:rsidRDefault="005E36D5" w:rsidP="005E36D5">
      <w:pPr>
        <w:spacing w:after="0" w:line="240" w:lineRule="auto"/>
        <w:ind w:left="696" w:right="4379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Buildings &amp; Grounds: </w:t>
      </w:r>
    </w:p>
    <w:p w14:paraId="2DD2FFEB" w14:textId="77777777" w:rsidR="005E36D5" w:rsidRPr="004D1CAF" w:rsidRDefault="005E36D5" w:rsidP="005E36D5">
      <w:pPr>
        <w:numPr>
          <w:ilvl w:val="0"/>
          <w:numId w:val="1"/>
        </w:numPr>
        <w:spacing w:before="55" w:after="0" w:line="240" w:lineRule="auto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Vent Flap Replacement </w:t>
      </w:r>
    </w:p>
    <w:p w14:paraId="12B09B7D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Mailbox Replacement  </w:t>
      </w:r>
    </w:p>
    <w:p w14:paraId="1C49B7F8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Boardwalk Replacement </w:t>
      </w:r>
    </w:p>
    <w:p w14:paraId="5323695A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Pool Stairway Build </w:t>
      </w:r>
    </w:p>
    <w:p w14:paraId="108D8DBF" w14:textId="77777777" w:rsidR="005E36D5" w:rsidRPr="00D72C1E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Chemical Room Build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21838904" w14:textId="693A58F6" w:rsidR="005E36D5" w:rsidRPr="004D1CAF" w:rsidRDefault="00064291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Indoor Pool </w:t>
      </w:r>
      <w:r w:rsidR="005E36D5">
        <w:rPr>
          <w:rFonts w:ascii="Arial" w:eastAsia="Times New Roman" w:hAnsi="Arial" w:cs="Arial"/>
          <w:color w:val="000000"/>
          <w:sz w:val="22"/>
          <w:szCs w:val="22"/>
        </w:rPr>
        <w:t xml:space="preserve">Window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Frame </w:t>
      </w:r>
      <w:r w:rsidR="005E36D5">
        <w:rPr>
          <w:rFonts w:ascii="Arial" w:eastAsia="Times New Roman" w:hAnsi="Arial" w:cs="Arial"/>
          <w:color w:val="000000"/>
          <w:sz w:val="22"/>
          <w:szCs w:val="22"/>
        </w:rPr>
        <w:t xml:space="preserve">Replacement </w:t>
      </w:r>
    </w:p>
    <w:p w14:paraId="4E2C33DF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Pool Fence Repair  </w:t>
      </w:r>
    </w:p>
    <w:p w14:paraId="10CECE8D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Damaged Brick Repair </w:t>
      </w:r>
    </w:p>
    <w:p w14:paraId="68D6B736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Lights Above Walkways Cleaning &amp; Bulbs </w:t>
      </w:r>
    </w:p>
    <w:p w14:paraId="103F711B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Catwalk Carpet Cleaning </w:t>
      </w:r>
    </w:p>
    <w:p w14:paraId="6CE2CE28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FOB Equipment Maintain/Replace &amp; Move </w:t>
      </w:r>
    </w:p>
    <w:p w14:paraId="540BBAF5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Camera Equipment Maintain/ Replace &amp; Move </w:t>
      </w:r>
    </w:p>
    <w:p w14:paraId="61102E88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Seating Areas on Campus Build </w:t>
      </w:r>
    </w:p>
    <w:p w14:paraId="44D5F5F7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Fire Doors Function &amp; Repair </w:t>
      </w:r>
    </w:p>
    <w:p w14:paraId="5F49E769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Furniture Upper Deck Replacement </w:t>
      </w:r>
    </w:p>
    <w:p w14:paraId="313F8974" w14:textId="77777777" w:rsidR="005E36D5" w:rsidRPr="004D1CAF" w:rsidRDefault="005E36D5" w:rsidP="005E36D5">
      <w:pPr>
        <w:numPr>
          <w:ilvl w:val="0"/>
          <w:numId w:val="1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Furniture Indoor Pool Replacement </w:t>
      </w:r>
    </w:p>
    <w:p w14:paraId="6D88E69A" w14:textId="77777777" w:rsidR="005E36D5" w:rsidRPr="004D1CAF" w:rsidRDefault="005E36D5" w:rsidP="005E36D5">
      <w:pPr>
        <w:numPr>
          <w:ilvl w:val="0"/>
          <w:numId w:val="1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eastAsia="Times New Roman" w:hAnsi="Arial" w:cs="Arial"/>
          <w:color w:val="000000"/>
          <w:sz w:val="22"/>
          <w:szCs w:val="22"/>
        </w:rPr>
        <w:t xml:space="preserve">Library AC Installation </w:t>
      </w:r>
    </w:p>
    <w:p w14:paraId="38039C61" w14:textId="77777777" w:rsidR="005E36D5" w:rsidRDefault="005E36D5" w:rsidP="005E36D5">
      <w:pPr>
        <w:numPr>
          <w:ilvl w:val="0"/>
          <w:numId w:val="1"/>
        </w:numPr>
        <w:spacing w:after="0" w:line="244" w:lineRule="atLeast"/>
        <w:ind w:right="-202"/>
        <w:jc w:val="both"/>
        <w:rPr>
          <w:rFonts w:ascii="Arial" w:hAnsi="Arial" w:cs="Arial"/>
          <w:sz w:val="22"/>
          <w:szCs w:val="22"/>
        </w:rPr>
      </w:pPr>
      <w:r w:rsidRPr="004D1CAF">
        <w:rPr>
          <w:rFonts w:ascii="Arial" w:hAnsi="Arial" w:cs="Arial"/>
          <w:sz w:val="22"/>
          <w:szCs w:val="22"/>
        </w:rPr>
        <w:t>Indoor Hot Tub Window Trim Refinish</w:t>
      </w:r>
    </w:p>
    <w:p w14:paraId="1194B910" w14:textId="5F5FAA98" w:rsidR="0060636D" w:rsidRPr="004D1CAF" w:rsidRDefault="0060636D" w:rsidP="005E36D5">
      <w:pPr>
        <w:numPr>
          <w:ilvl w:val="0"/>
          <w:numId w:val="1"/>
        </w:numPr>
        <w:spacing w:after="0" w:line="244" w:lineRule="atLeast"/>
        <w:ind w:right="-2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Exterior Stairway to Clubhouse </w:t>
      </w:r>
    </w:p>
    <w:p w14:paraId="7D930795" w14:textId="77777777" w:rsidR="005E36D5" w:rsidRDefault="005E36D5" w:rsidP="005E36D5">
      <w:pPr>
        <w:spacing w:after="0" w:line="244" w:lineRule="atLeast"/>
        <w:ind w:left="1032" w:right="-202"/>
        <w:jc w:val="both"/>
        <w:rPr>
          <w:rFonts w:ascii="Arial" w:hAnsi="Arial" w:cs="Arial"/>
        </w:rPr>
      </w:pPr>
    </w:p>
    <w:p w14:paraId="0C96D0E0" w14:textId="77777777" w:rsidR="005E36D5" w:rsidRPr="003E25DD" w:rsidRDefault="005E36D5" w:rsidP="005E36D5">
      <w:pPr>
        <w:spacing w:after="0" w:line="244" w:lineRule="atLeast"/>
        <w:ind w:right="-202" w:firstLine="696"/>
        <w:jc w:val="both"/>
        <w:rPr>
          <w:rFonts w:ascii="Arial" w:hAnsi="Arial" w:cs="Arial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  <w:u w:val="single"/>
        </w:rPr>
        <w:t>Research and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</w:t>
      </w:r>
      <w:r w:rsidRPr="003E25DD">
        <w:rPr>
          <w:rFonts w:ascii="Arial" w:eastAsia="Times New Roman" w:hAnsi="Arial" w:cs="Arial"/>
          <w:color w:val="000000"/>
          <w:sz w:val="22"/>
          <w:szCs w:val="22"/>
          <w:u w:val="single"/>
        </w:rPr>
        <w:t>/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</w:t>
      </w:r>
      <w:r w:rsidRPr="003E25DD">
        <w:rPr>
          <w:rFonts w:ascii="Arial" w:eastAsia="Times New Roman" w:hAnsi="Arial" w:cs="Arial"/>
          <w:color w:val="000000"/>
          <w:sz w:val="22"/>
          <w:szCs w:val="22"/>
          <w:u w:val="single"/>
        </w:rPr>
        <w:t>or Policy</w:t>
      </w: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: </w:t>
      </w:r>
    </w:p>
    <w:p w14:paraId="10D7CAAA" w14:textId="77777777" w:rsidR="005E36D5" w:rsidRPr="003E25DD" w:rsidRDefault="005E36D5" w:rsidP="005E36D5">
      <w:pPr>
        <w:numPr>
          <w:ilvl w:val="0"/>
          <w:numId w:val="2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Elevator Research </w:t>
      </w:r>
    </w:p>
    <w:p w14:paraId="41869275" w14:textId="77777777" w:rsidR="005E36D5" w:rsidRPr="003E25DD" w:rsidRDefault="005E36D5" w:rsidP="005E36D5">
      <w:pPr>
        <w:numPr>
          <w:ilvl w:val="0"/>
          <w:numId w:val="2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Fire Alarm/Monitoring Systems Review </w:t>
      </w:r>
    </w:p>
    <w:p w14:paraId="62AD5CE8" w14:textId="77777777" w:rsidR="005E36D5" w:rsidRPr="003E25DD" w:rsidRDefault="005E36D5" w:rsidP="005E36D5">
      <w:pPr>
        <w:numPr>
          <w:ilvl w:val="0"/>
          <w:numId w:val="2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Sewer Maintenance Research </w:t>
      </w:r>
    </w:p>
    <w:p w14:paraId="2FD21848" w14:textId="77777777" w:rsidR="005E36D5" w:rsidRPr="003E25DD" w:rsidRDefault="005E36D5" w:rsidP="005E36D5">
      <w:pPr>
        <w:numPr>
          <w:ilvl w:val="0"/>
          <w:numId w:val="2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Patio, Walkway &amp; Lawn Décor Guidelines Review/Revise </w:t>
      </w:r>
    </w:p>
    <w:p w14:paraId="29FA607E" w14:textId="77777777" w:rsidR="005E36D5" w:rsidRPr="003E25DD" w:rsidRDefault="005E36D5" w:rsidP="005E36D5">
      <w:pPr>
        <w:numPr>
          <w:ilvl w:val="0"/>
          <w:numId w:val="2"/>
        </w:numPr>
        <w:spacing w:before="55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Operations Management Options Explore </w:t>
      </w:r>
    </w:p>
    <w:p w14:paraId="05548F8E" w14:textId="77777777" w:rsidR="005E36D5" w:rsidRPr="003E25DD" w:rsidRDefault="005E36D5" w:rsidP="005E36D5">
      <w:pPr>
        <w:numPr>
          <w:ilvl w:val="0"/>
          <w:numId w:val="2"/>
        </w:numPr>
        <w:spacing w:before="60" w:after="0" w:line="244" w:lineRule="atLeast"/>
        <w:ind w:right="-200"/>
        <w:jc w:val="both"/>
        <w:rPr>
          <w:rFonts w:ascii="Arial" w:hAnsi="Arial" w:cs="Arial"/>
          <w:sz w:val="22"/>
          <w:szCs w:val="22"/>
        </w:rPr>
      </w:pPr>
      <w:r w:rsidRPr="003E25DD">
        <w:rPr>
          <w:rFonts w:ascii="Arial" w:eastAsia="Times New Roman" w:hAnsi="Arial" w:cs="Arial"/>
          <w:color w:val="000000"/>
          <w:sz w:val="22"/>
          <w:szCs w:val="22"/>
        </w:rPr>
        <w:t xml:space="preserve">Owner Occupancy Policy Updates Review/Clarify/Revise </w:t>
      </w:r>
    </w:p>
    <w:p w14:paraId="0C6AA69E" w14:textId="77777777" w:rsidR="005E36D5" w:rsidRDefault="005E36D5"/>
    <w:sectPr w:rsidR="005E36D5" w:rsidSect="0006429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hybridMultilevel"/>
    <w:tmpl w:val="00000013"/>
    <w:lvl w:ilvl="0" w:tplc="7338BC14">
      <w:start w:val="1"/>
      <w:numFmt w:val="bullet"/>
      <w:lvlText w:val="•"/>
      <w:lvlJc w:val="left"/>
      <w:pPr>
        <w:tabs>
          <w:tab w:val="num" w:pos="1032"/>
        </w:tabs>
        <w:ind w:left="1032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</w:rPr>
    </w:lvl>
    <w:lvl w:ilvl="1" w:tplc="D99EFA28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/>
      </w:rPr>
    </w:lvl>
    <w:lvl w:ilvl="2" w:tplc="736451CC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/>
      </w:rPr>
    </w:lvl>
    <w:lvl w:ilvl="3" w:tplc="7228D8D6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/>
      </w:rPr>
    </w:lvl>
    <w:lvl w:ilvl="4" w:tplc="416A04DA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/>
      </w:rPr>
    </w:lvl>
    <w:lvl w:ilvl="5" w:tplc="94783C5E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/>
      </w:rPr>
    </w:lvl>
    <w:lvl w:ilvl="6" w:tplc="51C6B324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/>
      </w:rPr>
    </w:lvl>
    <w:lvl w:ilvl="7" w:tplc="0A4EAE24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/>
      </w:rPr>
    </w:lvl>
    <w:lvl w:ilvl="8" w:tplc="19FE6A72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/>
      </w:rPr>
    </w:lvl>
  </w:abstractNum>
  <w:abstractNum w:abstractNumId="1" w15:restartNumberingAfterBreak="0">
    <w:nsid w:val="00000014"/>
    <w:multiLevelType w:val="hybridMultilevel"/>
    <w:tmpl w:val="00000014"/>
    <w:lvl w:ilvl="0" w:tplc="20ACE518">
      <w:start w:val="1"/>
      <w:numFmt w:val="bullet"/>
      <w:lvlText w:val="•"/>
      <w:lvlJc w:val="left"/>
      <w:pPr>
        <w:tabs>
          <w:tab w:val="num" w:pos="1032"/>
        </w:tabs>
        <w:ind w:left="1032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</w:rPr>
    </w:lvl>
    <w:lvl w:ilvl="1" w:tplc="8978512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/>
      </w:rPr>
    </w:lvl>
    <w:lvl w:ilvl="2" w:tplc="BCC4649A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/>
      </w:rPr>
    </w:lvl>
    <w:lvl w:ilvl="3" w:tplc="C98A60B0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/>
      </w:rPr>
    </w:lvl>
    <w:lvl w:ilvl="4" w:tplc="BDBEBA6C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/>
      </w:rPr>
    </w:lvl>
    <w:lvl w:ilvl="5" w:tplc="716E0396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/>
      </w:rPr>
    </w:lvl>
    <w:lvl w:ilvl="6" w:tplc="E1CAB0D0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/>
      </w:rPr>
    </w:lvl>
    <w:lvl w:ilvl="7" w:tplc="C62AD33E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/>
      </w:rPr>
    </w:lvl>
    <w:lvl w:ilvl="8" w:tplc="A05A1986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/>
      </w:rPr>
    </w:lvl>
  </w:abstractNum>
  <w:num w:numId="1" w16cid:durableId="15739537">
    <w:abstractNumId w:val="0"/>
  </w:num>
  <w:num w:numId="2" w16cid:durableId="347870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D5"/>
    <w:rsid w:val="00064291"/>
    <w:rsid w:val="0028544D"/>
    <w:rsid w:val="00394744"/>
    <w:rsid w:val="00457956"/>
    <w:rsid w:val="00580450"/>
    <w:rsid w:val="005E36D5"/>
    <w:rsid w:val="0060636D"/>
    <w:rsid w:val="00735D5F"/>
    <w:rsid w:val="007C452E"/>
    <w:rsid w:val="008955C1"/>
    <w:rsid w:val="00967B99"/>
    <w:rsid w:val="009716C9"/>
    <w:rsid w:val="00A946BD"/>
    <w:rsid w:val="00AC5F5F"/>
    <w:rsid w:val="00C84934"/>
    <w:rsid w:val="00C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7C855"/>
  <w15:chartTrackingRefBased/>
  <w15:docId w15:val="{91616B64-D66F-FC48-9CB3-C70B99CA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D5"/>
  </w:style>
  <w:style w:type="paragraph" w:styleId="Heading1">
    <w:name w:val="heading 1"/>
    <w:basedOn w:val="Normal"/>
    <w:next w:val="Normal"/>
    <w:link w:val="Heading1Char"/>
    <w:uiPriority w:val="9"/>
    <w:qFormat/>
    <w:rsid w:val="005E3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761</Characters>
  <Application>Microsoft Office Word</Application>
  <DocSecurity>0</DocSecurity>
  <Lines>34</Lines>
  <Paragraphs>29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Pedar Waller</dc:creator>
  <cp:keywords/>
  <dc:description/>
  <cp:lastModifiedBy>Patricia Sutton</cp:lastModifiedBy>
  <cp:revision>2</cp:revision>
  <dcterms:created xsi:type="dcterms:W3CDTF">2026-06-12T14:14:00Z</dcterms:created>
  <dcterms:modified xsi:type="dcterms:W3CDTF">2026-06-12T14:14:00Z</dcterms:modified>
</cp:coreProperties>
</file>